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6A" w:rsidRPr="00432B74" w:rsidRDefault="0045546A" w:rsidP="0045546A">
      <w:pPr>
        <w:rPr>
          <w:b/>
          <w:sz w:val="28"/>
          <w:szCs w:val="28"/>
        </w:rPr>
      </w:pPr>
      <w:r w:rsidRPr="00432B74">
        <w:rPr>
          <w:b/>
          <w:sz w:val="28"/>
          <w:szCs w:val="28"/>
        </w:rPr>
        <w:t>Wykłady monograficzne i kursy otwarte (s. zimowy 2014/15)</w:t>
      </w:r>
    </w:p>
    <w:p w:rsidR="0045546A" w:rsidRDefault="0045546A" w:rsidP="0045546A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624"/>
        <w:gridCol w:w="1749"/>
        <w:gridCol w:w="1500"/>
        <w:gridCol w:w="2152"/>
        <w:gridCol w:w="1658"/>
        <w:gridCol w:w="922"/>
        <w:gridCol w:w="677"/>
      </w:tblGrid>
      <w:tr w:rsidR="0045546A" w:rsidTr="009642B4">
        <w:tc>
          <w:tcPr>
            <w:tcW w:w="624" w:type="dxa"/>
          </w:tcPr>
          <w:p w:rsidR="0045546A" w:rsidRDefault="0045546A" w:rsidP="00607E6A">
            <w:r>
              <w:t>IND</w:t>
            </w:r>
          </w:p>
        </w:tc>
        <w:tc>
          <w:tcPr>
            <w:tcW w:w="1749" w:type="dxa"/>
          </w:tcPr>
          <w:p w:rsidR="0045546A" w:rsidRDefault="0045546A" w:rsidP="00607E6A">
            <w:r>
              <w:t>III</w:t>
            </w:r>
          </w:p>
        </w:tc>
        <w:tc>
          <w:tcPr>
            <w:tcW w:w="1500" w:type="dxa"/>
          </w:tcPr>
          <w:p w:rsidR="0045546A" w:rsidRDefault="0045546A" w:rsidP="00607E6A">
            <w:r>
              <w:t>Dr A. Nitecka</w:t>
            </w:r>
          </w:p>
        </w:tc>
        <w:tc>
          <w:tcPr>
            <w:tcW w:w="2152" w:type="dxa"/>
          </w:tcPr>
          <w:p w:rsidR="0045546A" w:rsidRDefault="0045546A" w:rsidP="00607E6A">
            <w:r>
              <w:t>Wprowadzenie do systemów myśli indyjskiej (k. otwarty)</w:t>
            </w:r>
          </w:p>
        </w:tc>
        <w:tc>
          <w:tcPr>
            <w:tcW w:w="1658" w:type="dxa"/>
          </w:tcPr>
          <w:p w:rsidR="0045546A" w:rsidRDefault="0045546A" w:rsidP="00607E6A">
            <w:r>
              <w:t>poniedziałek</w:t>
            </w:r>
          </w:p>
        </w:tc>
        <w:tc>
          <w:tcPr>
            <w:tcW w:w="922" w:type="dxa"/>
          </w:tcPr>
          <w:p w:rsidR="0045546A" w:rsidRDefault="0045546A" w:rsidP="00607E6A">
            <w:r>
              <w:t>11.15-12.45</w:t>
            </w:r>
          </w:p>
        </w:tc>
        <w:tc>
          <w:tcPr>
            <w:tcW w:w="677" w:type="dxa"/>
          </w:tcPr>
          <w:p w:rsidR="0045546A" w:rsidRDefault="0045546A" w:rsidP="00607E6A">
            <w:r>
              <w:t>404</w:t>
            </w:r>
          </w:p>
        </w:tc>
      </w:tr>
      <w:tr w:rsidR="0045546A" w:rsidTr="009642B4">
        <w:tc>
          <w:tcPr>
            <w:tcW w:w="624" w:type="dxa"/>
          </w:tcPr>
          <w:p w:rsidR="0045546A" w:rsidRDefault="0045546A" w:rsidP="00607E6A"/>
        </w:tc>
        <w:tc>
          <w:tcPr>
            <w:tcW w:w="1749" w:type="dxa"/>
          </w:tcPr>
          <w:p w:rsidR="0045546A" w:rsidRDefault="0045546A" w:rsidP="00607E6A">
            <w:r>
              <w:t>w. monograficzny</w:t>
            </w:r>
          </w:p>
        </w:tc>
        <w:tc>
          <w:tcPr>
            <w:tcW w:w="1500" w:type="dxa"/>
          </w:tcPr>
          <w:p w:rsidR="0045546A" w:rsidRDefault="0045546A" w:rsidP="00607E6A">
            <w:r>
              <w:t>Dr M. Piela</w:t>
            </w:r>
          </w:p>
        </w:tc>
        <w:tc>
          <w:tcPr>
            <w:tcW w:w="2152" w:type="dxa"/>
          </w:tcPr>
          <w:p w:rsidR="0045546A" w:rsidRDefault="0045546A" w:rsidP="00607E6A">
            <w:r>
              <w:t>J. hebrajski</w:t>
            </w:r>
          </w:p>
        </w:tc>
        <w:tc>
          <w:tcPr>
            <w:tcW w:w="1658" w:type="dxa"/>
          </w:tcPr>
          <w:p w:rsidR="0045546A" w:rsidRDefault="0045546A" w:rsidP="00607E6A">
            <w:r>
              <w:t>poniedziałek</w:t>
            </w:r>
          </w:p>
        </w:tc>
        <w:tc>
          <w:tcPr>
            <w:tcW w:w="922" w:type="dxa"/>
          </w:tcPr>
          <w:p w:rsidR="0045546A" w:rsidRDefault="0045546A" w:rsidP="00607E6A">
            <w:r>
              <w:t>11.15-12.45</w:t>
            </w:r>
          </w:p>
        </w:tc>
        <w:tc>
          <w:tcPr>
            <w:tcW w:w="677" w:type="dxa"/>
          </w:tcPr>
          <w:p w:rsidR="0045546A" w:rsidRDefault="0045546A" w:rsidP="00607E6A">
            <w:r>
              <w:t>905</w:t>
            </w:r>
          </w:p>
        </w:tc>
      </w:tr>
      <w:tr w:rsidR="0045546A" w:rsidTr="009642B4">
        <w:tc>
          <w:tcPr>
            <w:tcW w:w="624" w:type="dxa"/>
          </w:tcPr>
          <w:p w:rsidR="0045546A" w:rsidRDefault="0045546A" w:rsidP="00607E6A">
            <w:r>
              <w:t>IR</w:t>
            </w:r>
          </w:p>
        </w:tc>
        <w:tc>
          <w:tcPr>
            <w:tcW w:w="1749" w:type="dxa"/>
          </w:tcPr>
          <w:p w:rsidR="0045546A" w:rsidRDefault="0045546A" w:rsidP="00607E6A">
            <w:r>
              <w:t xml:space="preserve">SUM II </w:t>
            </w:r>
          </w:p>
        </w:tc>
        <w:tc>
          <w:tcPr>
            <w:tcW w:w="1500" w:type="dxa"/>
          </w:tcPr>
          <w:p w:rsidR="0045546A" w:rsidRDefault="0045546A" w:rsidP="00607E6A">
            <w:r>
              <w:t>Dr A. Cieślewska</w:t>
            </w:r>
          </w:p>
        </w:tc>
        <w:tc>
          <w:tcPr>
            <w:tcW w:w="2152" w:type="dxa"/>
          </w:tcPr>
          <w:p w:rsidR="0045546A" w:rsidRPr="00C44ABC" w:rsidRDefault="0045546A" w:rsidP="00607E6A">
            <w:pPr>
              <w:rPr>
                <w:color w:val="000000" w:themeColor="text1"/>
              </w:rPr>
            </w:pPr>
            <w:r w:rsidRPr="00C44ABC">
              <w:rPr>
                <w:color w:val="000000" w:themeColor="text1"/>
              </w:rPr>
              <w:t>Współczesny Tadżykistan.</w:t>
            </w:r>
            <w:r w:rsidRPr="00C44ABC">
              <w:rPr>
                <w:bCs/>
                <w:color w:val="000000" w:themeColor="text1"/>
              </w:rPr>
              <w:t xml:space="preserve"> Kultura i społeczeństwo</w:t>
            </w:r>
            <w:r>
              <w:rPr>
                <w:bCs/>
                <w:color w:val="000000" w:themeColor="text1"/>
              </w:rPr>
              <w:t xml:space="preserve"> </w:t>
            </w:r>
            <w:r>
              <w:t>(k. otwarty)</w:t>
            </w:r>
          </w:p>
        </w:tc>
        <w:tc>
          <w:tcPr>
            <w:tcW w:w="1658" w:type="dxa"/>
          </w:tcPr>
          <w:p w:rsidR="0045546A" w:rsidRDefault="0045546A" w:rsidP="00607E6A">
            <w:r>
              <w:t>poniedziałek</w:t>
            </w:r>
          </w:p>
        </w:tc>
        <w:tc>
          <w:tcPr>
            <w:tcW w:w="922" w:type="dxa"/>
          </w:tcPr>
          <w:p w:rsidR="0045546A" w:rsidRDefault="0045546A" w:rsidP="00607E6A">
            <w:r>
              <w:t>18.15-19.45</w:t>
            </w:r>
          </w:p>
        </w:tc>
        <w:tc>
          <w:tcPr>
            <w:tcW w:w="677" w:type="dxa"/>
          </w:tcPr>
          <w:p w:rsidR="0045546A" w:rsidRDefault="0045546A" w:rsidP="00607E6A">
            <w:r>
              <w:t>803</w:t>
            </w:r>
          </w:p>
        </w:tc>
      </w:tr>
      <w:tr w:rsidR="0045546A" w:rsidTr="009642B4">
        <w:tc>
          <w:tcPr>
            <w:tcW w:w="624" w:type="dxa"/>
          </w:tcPr>
          <w:p w:rsidR="0045546A" w:rsidRDefault="0045546A" w:rsidP="00607E6A">
            <w:r>
              <w:t>IND</w:t>
            </w:r>
          </w:p>
        </w:tc>
        <w:tc>
          <w:tcPr>
            <w:tcW w:w="1749" w:type="dxa"/>
          </w:tcPr>
          <w:p w:rsidR="0045546A" w:rsidRDefault="0045546A" w:rsidP="00607E6A">
            <w:r>
              <w:t>SUM I</w:t>
            </w:r>
          </w:p>
        </w:tc>
        <w:tc>
          <w:tcPr>
            <w:tcW w:w="1500" w:type="dxa"/>
          </w:tcPr>
          <w:p w:rsidR="0045546A" w:rsidRDefault="0045546A" w:rsidP="00607E6A">
            <w:r>
              <w:t>Dr hab. C. Galewicz/ dr hab. L. Sudyka</w:t>
            </w:r>
          </w:p>
        </w:tc>
        <w:tc>
          <w:tcPr>
            <w:tcW w:w="2152" w:type="dxa"/>
          </w:tcPr>
          <w:p w:rsidR="0045546A" w:rsidRDefault="0045546A" w:rsidP="00607E6A">
            <w:r>
              <w:t>Tradycje lit. indyjskiego południa (k. otwarty)</w:t>
            </w:r>
          </w:p>
        </w:tc>
        <w:tc>
          <w:tcPr>
            <w:tcW w:w="1658" w:type="dxa"/>
          </w:tcPr>
          <w:p w:rsidR="0045546A" w:rsidRDefault="0045546A" w:rsidP="00607E6A">
            <w:r>
              <w:t>wtorek</w:t>
            </w:r>
          </w:p>
        </w:tc>
        <w:tc>
          <w:tcPr>
            <w:tcW w:w="922" w:type="dxa"/>
          </w:tcPr>
          <w:p w:rsidR="0045546A" w:rsidRDefault="0045546A" w:rsidP="00607E6A">
            <w:r>
              <w:t>14.45-16.15</w:t>
            </w:r>
          </w:p>
        </w:tc>
        <w:tc>
          <w:tcPr>
            <w:tcW w:w="677" w:type="dxa"/>
          </w:tcPr>
          <w:p w:rsidR="0045546A" w:rsidRDefault="0045546A" w:rsidP="00607E6A">
            <w:r>
              <w:t>402</w:t>
            </w:r>
          </w:p>
        </w:tc>
      </w:tr>
      <w:tr w:rsidR="0045546A" w:rsidTr="009642B4">
        <w:tc>
          <w:tcPr>
            <w:tcW w:w="624" w:type="dxa"/>
          </w:tcPr>
          <w:p w:rsidR="0045546A" w:rsidRPr="00355C47" w:rsidRDefault="0045546A" w:rsidP="00607E6A">
            <w:r w:rsidRPr="00355C47">
              <w:t>IND</w:t>
            </w:r>
          </w:p>
        </w:tc>
        <w:tc>
          <w:tcPr>
            <w:tcW w:w="1749" w:type="dxa"/>
          </w:tcPr>
          <w:p w:rsidR="0045546A" w:rsidRPr="00355C47" w:rsidRDefault="0045546A" w:rsidP="00607E6A">
            <w:r w:rsidRPr="00355C47">
              <w:t>III</w:t>
            </w:r>
          </w:p>
        </w:tc>
        <w:tc>
          <w:tcPr>
            <w:tcW w:w="1500" w:type="dxa"/>
          </w:tcPr>
          <w:p w:rsidR="0045546A" w:rsidRPr="00355C47" w:rsidRDefault="0045546A" w:rsidP="00607E6A">
            <w:r w:rsidRPr="00355C47">
              <w:t>Dr hab. L. Sudyka/mgr H. Hładij</w:t>
            </w:r>
          </w:p>
        </w:tc>
        <w:tc>
          <w:tcPr>
            <w:tcW w:w="2152" w:type="dxa"/>
          </w:tcPr>
          <w:p w:rsidR="0045546A" w:rsidRPr="00355C47" w:rsidRDefault="0045546A" w:rsidP="00607E6A">
            <w:r w:rsidRPr="00355C47">
              <w:t>Indyjska nauka o literaturze</w:t>
            </w:r>
            <w:r>
              <w:t xml:space="preserve"> (k. otwarty)</w:t>
            </w:r>
          </w:p>
        </w:tc>
        <w:tc>
          <w:tcPr>
            <w:tcW w:w="1658" w:type="dxa"/>
          </w:tcPr>
          <w:p w:rsidR="0045546A" w:rsidRPr="00355C47" w:rsidRDefault="0045546A" w:rsidP="00607E6A">
            <w:r w:rsidRPr="00355C47">
              <w:t>wtorek</w:t>
            </w:r>
          </w:p>
        </w:tc>
        <w:tc>
          <w:tcPr>
            <w:tcW w:w="922" w:type="dxa"/>
          </w:tcPr>
          <w:p w:rsidR="0045546A" w:rsidRPr="00355C47" w:rsidRDefault="0045546A" w:rsidP="00607E6A">
            <w:r w:rsidRPr="00355C47">
              <w:t>16.30-18.00</w:t>
            </w:r>
          </w:p>
        </w:tc>
        <w:tc>
          <w:tcPr>
            <w:tcW w:w="677" w:type="dxa"/>
          </w:tcPr>
          <w:p w:rsidR="0045546A" w:rsidRPr="00355C47" w:rsidRDefault="0045546A" w:rsidP="00607E6A">
            <w:r w:rsidRPr="00355C47">
              <w:t>402</w:t>
            </w:r>
          </w:p>
        </w:tc>
      </w:tr>
      <w:tr w:rsidR="0045546A" w:rsidTr="009642B4">
        <w:tc>
          <w:tcPr>
            <w:tcW w:w="624" w:type="dxa"/>
          </w:tcPr>
          <w:p w:rsidR="0045546A" w:rsidRDefault="0045546A" w:rsidP="00607E6A"/>
        </w:tc>
        <w:tc>
          <w:tcPr>
            <w:tcW w:w="1749" w:type="dxa"/>
          </w:tcPr>
          <w:p w:rsidR="0045546A" w:rsidRDefault="0045546A" w:rsidP="00607E6A">
            <w:r>
              <w:t>w. monograficzny</w:t>
            </w:r>
          </w:p>
        </w:tc>
        <w:tc>
          <w:tcPr>
            <w:tcW w:w="1500" w:type="dxa"/>
          </w:tcPr>
          <w:p w:rsidR="0045546A" w:rsidRDefault="0045546A" w:rsidP="00607E6A">
            <w:r>
              <w:t>Dr I. Nasalski</w:t>
            </w:r>
          </w:p>
        </w:tc>
        <w:tc>
          <w:tcPr>
            <w:tcW w:w="2152" w:type="dxa"/>
          </w:tcPr>
          <w:p w:rsidR="0045546A" w:rsidRDefault="0045546A" w:rsidP="00607E6A">
            <w:r>
              <w:t>Komunikacja mędzykulturowa</w:t>
            </w:r>
          </w:p>
        </w:tc>
        <w:tc>
          <w:tcPr>
            <w:tcW w:w="1658" w:type="dxa"/>
          </w:tcPr>
          <w:p w:rsidR="0045546A" w:rsidRDefault="009642B4" w:rsidP="00607E6A">
            <w:pPr>
              <w:rPr>
                <w:strike/>
              </w:rPr>
            </w:pPr>
            <w:r w:rsidRPr="009642B4">
              <w:rPr>
                <w:strike/>
              </w:rPr>
              <w:t>W</w:t>
            </w:r>
            <w:r w:rsidR="0045546A" w:rsidRPr="009642B4">
              <w:rPr>
                <w:strike/>
              </w:rPr>
              <w:t>torek</w:t>
            </w:r>
          </w:p>
          <w:p w:rsidR="009642B4" w:rsidRPr="009642B4" w:rsidRDefault="009642B4" w:rsidP="00607E6A">
            <w:pPr>
              <w:rPr>
                <w:b/>
              </w:rPr>
            </w:pPr>
            <w:r w:rsidRPr="009642B4">
              <w:rPr>
                <w:b/>
              </w:rPr>
              <w:t>poniedziałek</w:t>
            </w:r>
          </w:p>
        </w:tc>
        <w:tc>
          <w:tcPr>
            <w:tcW w:w="922" w:type="dxa"/>
          </w:tcPr>
          <w:p w:rsidR="0045546A" w:rsidRDefault="0045546A" w:rsidP="00607E6A">
            <w:pPr>
              <w:rPr>
                <w:strike/>
              </w:rPr>
            </w:pPr>
            <w:r w:rsidRPr="009642B4">
              <w:rPr>
                <w:strike/>
              </w:rPr>
              <w:t>16.30-18.00</w:t>
            </w:r>
          </w:p>
          <w:p w:rsidR="009642B4" w:rsidRPr="009642B4" w:rsidRDefault="009642B4" w:rsidP="00607E6A">
            <w:pPr>
              <w:rPr>
                <w:b/>
              </w:rPr>
            </w:pPr>
            <w:r w:rsidRPr="009642B4">
              <w:rPr>
                <w:b/>
              </w:rPr>
              <w:t>18.15-19.45</w:t>
            </w:r>
          </w:p>
        </w:tc>
        <w:tc>
          <w:tcPr>
            <w:tcW w:w="677" w:type="dxa"/>
          </w:tcPr>
          <w:p w:rsidR="0045546A" w:rsidRDefault="0045546A" w:rsidP="00607E6A">
            <w:pPr>
              <w:rPr>
                <w:strike/>
              </w:rPr>
            </w:pPr>
            <w:r w:rsidRPr="009642B4">
              <w:rPr>
                <w:strike/>
              </w:rPr>
              <w:t>803</w:t>
            </w:r>
          </w:p>
          <w:p w:rsidR="009642B4" w:rsidRPr="009642B4" w:rsidRDefault="009642B4" w:rsidP="00607E6A">
            <w:pPr>
              <w:rPr>
                <w:b/>
              </w:rPr>
            </w:pPr>
            <w:r w:rsidRPr="009642B4">
              <w:rPr>
                <w:b/>
              </w:rPr>
              <w:t>205</w:t>
            </w:r>
          </w:p>
        </w:tc>
      </w:tr>
      <w:tr w:rsidR="0045546A" w:rsidTr="009642B4">
        <w:tc>
          <w:tcPr>
            <w:tcW w:w="624" w:type="dxa"/>
          </w:tcPr>
          <w:p w:rsidR="0045546A" w:rsidRDefault="0045546A" w:rsidP="00607E6A">
            <w:r>
              <w:t>IR</w:t>
            </w:r>
          </w:p>
        </w:tc>
        <w:tc>
          <w:tcPr>
            <w:tcW w:w="1749" w:type="dxa"/>
          </w:tcPr>
          <w:p w:rsidR="0045546A" w:rsidRDefault="0045546A" w:rsidP="00607E6A">
            <w:r>
              <w:t>SUM I</w:t>
            </w:r>
          </w:p>
        </w:tc>
        <w:tc>
          <w:tcPr>
            <w:tcW w:w="1500" w:type="dxa"/>
          </w:tcPr>
          <w:p w:rsidR="0045546A" w:rsidRDefault="0045546A" w:rsidP="00607E6A">
            <w:r>
              <w:t>Dr J. Bocheńska</w:t>
            </w:r>
          </w:p>
        </w:tc>
        <w:tc>
          <w:tcPr>
            <w:tcW w:w="2152" w:type="dxa"/>
          </w:tcPr>
          <w:p w:rsidR="0045546A" w:rsidRDefault="0045546A" w:rsidP="00607E6A">
            <w:r>
              <w:t>Wybrane zagadn. kult. św. irańskiego. Kult. kurdyjska (k. otwarty)</w:t>
            </w:r>
          </w:p>
        </w:tc>
        <w:tc>
          <w:tcPr>
            <w:tcW w:w="1658" w:type="dxa"/>
          </w:tcPr>
          <w:p w:rsidR="0045546A" w:rsidRDefault="0045546A" w:rsidP="00607E6A">
            <w:r>
              <w:t>środa</w:t>
            </w:r>
          </w:p>
        </w:tc>
        <w:tc>
          <w:tcPr>
            <w:tcW w:w="922" w:type="dxa"/>
          </w:tcPr>
          <w:p w:rsidR="0045546A" w:rsidRDefault="0045546A" w:rsidP="00607E6A">
            <w:r>
              <w:t>16.30-18.00</w:t>
            </w:r>
          </w:p>
        </w:tc>
        <w:tc>
          <w:tcPr>
            <w:tcW w:w="677" w:type="dxa"/>
          </w:tcPr>
          <w:p w:rsidR="0045546A" w:rsidRDefault="0045546A" w:rsidP="00607E6A">
            <w:pPr>
              <w:rPr>
                <w:strike/>
              </w:rPr>
            </w:pPr>
            <w:r w:rsidRPr="009642B4">
              <w:rPr>
                <w:strike/>
              </w:rPr>
              <w:t>205</w:t>
            </w:r>
          </w:p>
          <w:p w:rsidR="009642B4" w:rsidRPr="009642B4" w:rsidRDefault="009642B4" w:rsidP="00607E6A">
            <w:pPr>
              <w:rPr>
                <w:b/>
              </w:rPr>
            </w:pPr>
            <w:r w:rsidRPr="009642B4">
              <w:rPr>
                <w:b/>
              </w:rPr>
              <w:t>803</w:t>
            </w:r>
          </w:p>
        </w:tc>
      </w:tr>
      <w:tr w:rsidR="0045546A" w:rsidTr="009642B4">
        <w:tc>
          <w:tcPr>
            <w:tcW w:w="624" w:type="dxa"/>
          </w:tcPr>
          <w:p w:rsidR="0045546A" w:rsidRDefault="0045546A" w:rsidP="00607E6A"/>
        </w:tc>
        <w:tc>
          <w:tcPr>
            <w:tcW w:w="1749" w:type="dxa"/>
          </w:tcPr>
          <w:p w:rsidR="0045546A" w:rsidRDefault="0045546A" w:rsidP="00607E6A">
            <w:r>
              <w:t>w. monograficzny</w:t>
            </w:r>
          </w:p>
        </w:tc>
        <w:tc>
          <w:tcPr>
            <w:tcW w:w="1500" w:type="dxa"/>
          </w:tcPr>
          <w:p w:rsidR="0045546A" w:rsidRDefault="0045546A" w:rsidP="00607E6A">
            <w:r>
              <w:t>Dr J. Bocheńska</w:t>
            </w:r>
          </w:p>
        </w:tc>
        <w:tc>
          <w:tcPr>
            <w:tcW w:w="2152" w:type="dxa"/>
          </w:tcPr>
          <w:p w:rsidR="0045546A" w:rsidRDefault="0045546A" w:rsidP="00607E6A">
            <w:r>
              <w:t>Kino Bliskiego Wschodu</w:t>
            </w:r>
          </w:p>
        </w:tc>
        <w:tc>
          <w:tcPr>
            <w:tcW w:w="1658" w:type="dxa"/>
          </w:tcPr>
          <w:p w:rsidR="0045546A" w:rsidRDefault="0045546A" w:rsidP="00607E6A">
            <w:r>
              <w:t>środa</w:t>
            </w:r>
          </w:p>
        </w:tc>
        <w:tc>
          <w:tcPr>
            <w:tcW w:w="922" w:type="dxa"/>
          </w:tcPr>
          <w:p w:rsidR="0045546A" w:rsidRDefault="0045546A" w:rsidP="00607E6A">
            <w:r>
              <w:t>18.15-19.45</w:t>
            </w:r>
          </w:p>
        </w:tc>
        <w:tc>
          <w:tcPr>
            <w:tcW w:w="677" w:type="dxa"/>
          </w:tcPr>
          <w:p w:rsidR="0045546A" w:rsidRDefault="0045546A" w:rsidP="00607E6A">
            <w:r>
              <w:t>205</w:t>
            </w:r>
          </w:p>
        </w:tc>
      </w:tr>
      <w:tr w:rsidR="0045546A" w:rsidTr="009642B4">
        <w:tc>
          <w:tcPr>
            <w:tcW w:w="624" w:type="dxa"/>
          </w:tcPr>
          <w:p w:rsidR="0045546A" w:rsidRPr="00355C47" w:rsidRDefault="0045546A" w:rsidP="00607E6A">
            <w:r w:rsidRPr="00355C47">
              <w:t>IND</w:t>
            </w:r>
          </w:p>
        </w:tc>
        <w:tc>
          <w:tcPr>
            <w:tcW w:w="1749" w:type="dxa"/>
          </w:tcPr>
          <w:p w:rsidR="0045546A" w:rsidRPr="00355C47" w:rsidRDefault="0045546A" w:rsidP="00607E6A">
            <w:r w:rsidRPr="00355C47">
              <w:t>III</w:t>
            </w:r>
          </w:p>
        </w:tc>
        <w:tc>
          <w:tcPr>
            <w:tcW w:w="1500" w:type="dxa"/>
          </w:tcPr>
          <w:p w:rsidR="0045546A" w:rsidRPr="00355C47" w:rsidRDefault="0045546A" w:rsidP="00607E6A">
            <w:r w:rsidRPr="00355C47">
              <w:t>Mgr M. Varga</w:t>
            </w:r>
          </w:p>
        </w:tc>
        <w:tc>
          <w:tcPr>
            <w:tcW w:w="2152" w:type="dxa"/>
          </w:tcPr>
          <w:p w:rsidR="0045546A" w:rsidRPr="00355C47" w:rsidRDefault="0045546A" w:rsidP="00607E6A">
            <w:r>
              <w:t>Zagadnienia socjolingwistyczne</w:t>
            </w:r>
            <w:r w:rsidRPr="00355C47">
              <w:t xml:space="preserve"> Azji Pd</w:t>
            </w:r>
            <w:r>
              <w:t xml:space="preserve"> (k. otwarty)</w:t>
            </w:r>
          </w:p>
        </w:tc>
        <w:tc>
          <w:tcPr>
            <w:tcW w:w="1658" w:type="dxa"/>
          </w:tcPr>
          <w:p w:rsidR="0045546A" w:rsidRDefault="00AB4C8B" w:rsidP="00607E6A">
            <w:pPr>
              <w:rPr>
                <w:strike/>
              </w:rPr>
            </w:pPr>
            <w:r w:rsidRPr="00AB4C8B">
              <w:rPr>
                <w:strike/>
              </w:rPr>
              <w:t>C</w:t>
            </w:r>
            <w:r w:rsidR="0045546A" w:rsidRPr="00AB4C8B">
              <w:rPr>
                <w:strike/>
              </w:rPr>
              <w:t>zwartek</w:t>
            </w:r>
          </w:p>
          <w:p w:rsidR="00AB4C8B" w:rsidRPr="00AB4C8B" w:rsidRDefault="00AB4C8B" w:rsidP="00607E6A">
            <w:pPr>
              <w:rPr>
                <w:b/>
              </w:rPr>
            </w:pPr>
            <w:r>
              <w:rPr>
                <w:b/>
              </w:rPr>
              <w:t>poniedział</w:t>
            </w:r>
            <w:r w:rsidRPr="00AB4C8B">
              <w:rPr>
                <w:b/>
              </w:rPr>
              <w:t>ek</w:t>
            </w:r>
          </w:p>
        </w:tc>
        <w:tc>
          <w:tcPr>
            <w:tcW w:w="922" w:type="dxa"/>
          </w:tcPr>
          <w:p w:rsidR="0045546A" w:rsidRPr="00355C47" w:rsidRDefault="0045546A" w:rsidP="00607E6A">
            <w:r w:rsidRPr="00355C47">
              <w:t>9.30-11.00</w:t>
            </w:r>
          </w:p>
        </w:tc>
        <w:tc>
          <w:tcPr>
            <w:tcW w:w="677" w:type="dxa"/>
          </w:tcPr>
          <w:p w:rsidR="0045546A" w:rsidRDefault="00AB4C8B" w:rsidP="00607E6A">
            <w:pPr>
              <w:rPr>
                <w:strike/>
              </w:rPr>
            </w:pPr>
            <w:r w:rsidRPr="00AB4C8B">
              <w:rPr>
                <w:strike/>
              </w:rPr>
              <w:t>9</w:t>
            </w:r>
          </w:p>
          <w:p w:rsidR="00AB4C8B" w:rsidRPr="00AB4C8B" w:rsidRDefault="00AB4C8B" w:rsidP="00607E6A">
            <w:pPr>
              <w:rPr>
                <w:b/>
              </w:rPr>
            </w:pPr>
            <w:r w:rsidRPr="00AB4C8B">
              <w:rPr>
                <w:b/>
              </w:rPr>
              <w:t>404</w:t>
            </w:r>
          </w:p>
        </w:tc>
      </w:tr>
      <w:tr w:rsidR="0045546A" w:rsidTr="009642B4">
        <w:tc>
          <w:tcPr>
            <w:tcW w:w="624" w:type="dxa"/>
          </w:tcPr>
          <w:p w:rsidR="0045546A" w:rsidRDefault="0045546A" w:rsidP="00607E6A">
            <w:r>
              <w:t>IND</w:t>
            </w:r>
          </w:p>
        </w:tc>
        <w:tc>
          <w:tcPr>
            <w:tcW w:w="1749" w:type="dxa"/>
          </w:tcPr>
          <w:p w:rsidR="0045546A" w:rsidRDefault="0045546A" w:rsidP="00607E6A">
            <w:r>
              <w:t>III</w:t>
            </w:r>
          </w:p>
        </w:tc>
        <w:tc>
          <w:tcPr>
            <w:tcW w:w="1500" w:type="dxa"/>
          </w:tcPr>
          <w:p w:rsidR="0045546A" w:rsidRDefault="0045546A" w:rsidP="00607E6A">
            <w:r>
              <w:t>Mgr P. Borek</w:t>
            </w:r>
          </w:p>
        </w:tc>
        <w:tc>
          <w:tcPr>
            <w:tcW w:w="2152" w:type="dxa"/>
          </w:tcPr>
          <w:p w:rsidR="0045546A" w:rsidRDefault="0045546A" w:rsidP="00607E6A">
            <w:r>
              <w:t>Wspł. zagadnienia społ. Azji Pd (k. otwarty)</w:t>
            </w:r>
          </w:p>
        </w:tc>
        <w:tc>
          <w:tcPr>
            <w:tcW w:w="1658" w:type="dxa"/>
          </w:tcPr>
          <w:p w:rsidR="0045546A" w:rsidRDefault="0045546A" w:rsidP="00607E6A">
            <w:r>
              <w:t>czwartek</w:t>
            </w:r>
          </w:p>
        </w:tc>
        <w:tc>
          <w:tcPr>
            <w:tcW w:w="922" w:type="dxa"/>
          </w:tcPr>
          <w:p w:rsidR="00AB4C8B" w:rsidRDefault="00AB4C8B" w:rsidP="00607E6A">
            <w:pPr>
              <w:rPr>
                <w:b/>
                <w:strike/>
              </w:rPr>
            </w:pPr>
            <w:r w:rsidRPr="00B07B09">
              <w:rPr>
                <w:b/>
                <w:strike/>
              </w:rPr>
              <w:t>13.00-14.30</w:t>
            </w:r>
          </w:p>
          <w:p w:rsidR="00B07B09" w:rsidRPr="00B07B09" w:rsidRDefault="00B07B09" w:rsidP="00607E6A">
            <w:pPr>
              <w:rPr>
                <w:b/>
                <w:color w:val="FF6600"/>
              </w:rPr>
            </w:pPr>
            <w:r w:rsidRPr="00B07B09">
              <w:rPr>
                <w:b/>
                <w:color w:val="FF6600"/>
              </w:rPr>
              <w:t>14.45-16.15</w:t>
            </w:r>
          </w:p>
        </w:tc>
        <w:tc>
          <w:tcPr>
            <w:tcW w:w="677" w:type="dxa"/>
          </w:tcPr>
          <w:p w:rsidR="00AB4C8B" w:rsidRDefault="00AB4C8B" w:rsidP="00607E6A">
            <w:pPr>
              <w:rPr>
                <w:b/>
                <w:strike/>
              </w:rPr>
            </w:pPr>
            <w:r w:rsidRPr="00B07B09">
              <w:rPr>
                <w:b/>
                <w:strike/>
              </w:rPr>
              <w:t>gab. 409</w:t>
            </w:r>
          </w:p>
          <w:p w:rsidR="00B07B09" w:rsidRPr="00B07B09" w:rsidRDefault="00B07B09" w:rsidP="00607E6A">
            <w:pPr>
              <w:rPr>
                <w:b/>
                <w:color w:val="FF6600"/>
              </w:rPr>
            </w:pPr>
            <w:r w:rsidRPr="00B07B09">
              <w:rPr>
                <w:b/>
                <w:color w:val="FF6600"/>
              </w:rPr>
              <w:t>20</w:t>
            </w:r>
          </w:p>
        </w:tc>
      </w:tr>
      <w:tr w:rsidR="0045546A" w:rsidTr="009642B4">
        <w:tc>
          <w:tcPr>
            <w:tcW w:w="624" w:type="dxa"/>
          </w:tcPr>
          <w:p w:rsidR="0045546A" w:rsidRDefault="0045546A" w:rsidP="00607E6A">
            <w:r>
              <w:t>IND</w:t>
            </w:r>
          </w:p>
        </w:tc>
        <w:tc>
          <w:tcPr>
            <w:tcW w:w="1749" w:type="dxa"/>
          </w:tcPr>
          <w:p w:rsidR="0045546A" w:rsidRDefault="0045546A" w:rsidP="00607E6A">
            <w:r>
              <w:t>SUM I</w:t>
            </w:r>
          </w:p>
        </w:tc>
        <w:tc>
          <w:tcPr>
            <w:tcW w:w="1500" w:type="dxa"/>
          </w:tcPr>
          <w:p w:rsidR="0045546A" w:rsidRDefault="0045546A" w:rsidP="00607E6A">
            <w:r>
              <w:t>Dr T. Dubiańska</w:t>
            </w:r>
          </w:p>
        </w:tc>
        <w:tc>
          <w:tcPr>
            <w:tcW w:w="2152" w:type="dxa"/>
          </w:tcPr>
          <w:p w:rsidR="0045546A" w:rsidRDefault="0045546A" w:rsidP="00607E6A">
            <w:r>
              <w:t>Tradycje lit. Azji Pd. Anglo-Indian Lit. (k. otwarty)</w:t>
            </w:r>
          </w:p>
        </w:tc>
        <w:tc>
          <w:tcPr>
            <w:tcW w:w="1658" w:type="dxa"/>
          </w:tcPr>
          <w:p w:rsidR="0045546A" w:rsidRDefault="0045546A" w:rsidP="00607E6A">
            <w:r>
              <w:t>czwartek</w:t>
            </w:r>
          </w:p>
        </w:tc>
        <w:tc>
          <w:tcPr>
            <w:tcW w:w="922" w:type="dxa"/>
          </w:tcPr>
          <w:p w:rsidR="0045546A" w:rsidRPr="00AB4C8B" w:rsidRDefault="0045546A" w:rsidP="00607E6A">
            <w:r w:rsidRPr="00AB4C8B">
              <w:t>14.45-16.15</w:t>
            </w:r>
          </w:p>
        </w:tc>
        <w:tc>
          <w:tcPr>
            <w:tcW w:w="677" w:type="dxa"/>
          </w:tcPr>
          <w:p w:rsidR="0045546A" w:rsidRDefault="0045546A" w:rsidP="00607E6A">
            <w:r>
              <w:t>402</w:t>
            </w:r>
          </w:p>
        </w:tc>
      </w:tr>
      <w:tr w:rsidR="0045546A" w:rsidTr="009642B4">
        <w:tc>
          <w:tcPr>
            <w:tcW w:w="624" w:type="dxa"/>
          </w:tcPr>
          <w:p w:rsidR="0045546A" w:rsidRPr="00355C47" w:rsidRDefault="0045546A" w:rsidP="00607E6A">
            <w:r w:rsidRPr="00355C47">
              <w:t>IND</w:t>
            </w:r>
          </w:p>
        </w:tc>
        <w:tc>
          <w:tcPr>
            <w:tcW w:w="1749" w:type="dxa"/>
          </w:tcPr>
          <w:p w:rsidR="0045546A" w:rsidRPr="00355C47" w:rsidRDefault="0045546A" w:rsidP="00607E6A">
            <w:r w:rsidRPr="00355C47">
              <w:t>III</w:t>
            </w:r>
          </w:p>
        </w:tc>
        <w:tc>
          <w:tcPr>
            <w:tcW w:w="1500" w:type="dxa"/>
          </w:tcPr>
          <w:p w:rsidR="0045546A" w:rsidRPr="00355C47" w:rsidRDefault="0045546A" w:rsidP="00607E6A">
            <w:r w:rsidRPr="00355C47">
              <w:t>Dr T. Dubiańska</w:t>
            </w:r>
          </w:p>
        </w:tc>
        <w:tc>
          <w:tcPr>
            <w:tcW w:w="2152" w:type="dxa"/>
          </w:tcPr>
          <w:p w:rsidR="0045546A" w:rsidRPr="00355C47" w:rsidRDefault="0045546A" w:rsidP="00607E6A">
            <w:r w:rsidRPr="00355C47">
              <w:t>Tradycje lit. Azji Pd. Lit. hindi</w:t>
            </w:r>
            <w:r>
              <w:t xml:space="preserve"> (k. otwarty)</w:t>
            </w:r>
          </w:p>
        </w:tc>
        <w:tc>
          <w:tcPr>
            <w:tcW w:w="1658" w:type="dxa"/>
          </w:tcPr>
          <w:p w:rsidR="0045546A" w:rsidRPr="00355C47" w:rsidRDefault="0045546A" w:rsidP="00607E6A">
            <w:r w:rsidRPr="00355C47">
              <w:t>czwartek</w:t>
            </w:r>
          </w:p>
        </w:tc>
        <w:tc>
          <w:tcPr>
            <w:tcW w:w="922" w:type="dxa"/>
          </w:tcPr>
          <w:p w:rsidR="0045546A" w:rsidRDefault="0045546A" w:rsidP="00607E6A">
            <w:pPr>
              <w:rPr>
                <w:strike/>
              </w:rPr>
            </w:pPr>
            <w:r w:rsidRPr="00AB4C8B">
              <w:rPr>
                <w:strike/>
              </w:rPr>
              <w:t>16.30-18.00</w:t>
            </w:r>
          </w:p>
          <w:p w:rsidR="00AB4C8B" w:rsidRPr="00AB4C8B" w:rsidRDefault="00AB4C8B" w:rsidP="00607E6A">
            <w:pPr>
              <w:rPr>
                <w:b/>
              </w:rPr>
            </w:pPr>
            <w:r w:rsidRPr="00AB4C8B">
              <w:rPr>
                <w:b/>
              </w:rPr>
              <w:t>11.15-12.45</w:t>
            </w:r>
          </w:p>
        </w:tc>
        <w:tc>
          <w:tcPr>
            <w:tcW w:w="677" w:type="dxa"/>
          </w:tcPr>
          <w:p w:rsidR="0045546A" w:rsidRDefault="0045546A" w:rsidP="00607E6A">
            <w:pPr>
              <w:rPr>
                <w:strike/>
              </w:rPr>
            </w:pPr>
            <w:r w:rsidRPr="00AB4C8B">
              <w:rPr>
                <w:strike/>
              </w:rPr>
              <w:t>404</w:t>
            </w:r>
          </w:p>
          <w:p w:rsidR="00AB4C8B" w:rsidRPr="00AB4C8B" w:rsidRDefault="00AB4C8B" w:rsidP="00607E6A">
            <w:pPr>
              <w:rPr>
                <w:b/>
              </w:rPr>
            </w:pPr>
            <w:r w:rsidRPr="00AB4C8B">
              <w:rPr>
                <w:b/>
              </w:rPr>
              <w:t>gab. 409</w:t>
            </w:r>
          </w:p>
        </w:tc>
      </w:tr>
      <w:tr w:rsidR="0045546A" w:rsidTr="009642B4">
        <w:tc>
          <w:tcPr>
            <w:tcW w:w="624" w:type="dxa"/>
          </w:tcPr>
          <w:p w:rsidR="0045546A" w:rsidRDefault="0045546A" w:rsidP="00607E6A">
            <w:r>
              <w:t>IR</w:t>
            </w:r>
          </w:p>
        </w:tc>
        <w:tc>
          <w:tcPr>
            <w:tcW w:w="1749" w:type="dxa"/>
          </w:tcPr>
          <w:p w:rsidR="0045546A" w:rsidRDefault="0045546A" w:rsidP="00607E6A">
            <w:r>
              <w:t>SUM I</w:t>
            </w:r>
          </w:p>
        </w:tc>
        <w:tc>
          <w:tcPr>
            <w:tcW w:w="1500" w:type="dxa"/>
          </w:tcPr>
          <w:p w:rsidR="0045546A" w:rsidRDefault="0045546A" w:rsidP="00607E6A">
            <w:r>
              <w:t>Dr I. Nasalski</w:t>
            </w:r>
          </w:p>
        </w:tc>
        <w:tc>
          <w:tcPr>
            <w:tcW w:w="2152" w:type="dxa"/>
          </w:tcPr>
          <w:p w:rsidR="0045546A" w:rsidRDefault="0045546A" w:rsidP="00607E6A">
            <w:r>
              <w:t xml:space="preserve">Wspł. zagadnienia Bliskiego i Środkowego </w:t>
            </w:r>
            <w:r>
              <w:lastRenderedPageBreak/>
              <w:t>Wschodu (k. otwarty)</w:t>
            </w:r>
          </w:p>
        </w:tc>
        <w:tc>
          <w:tcPr>
            <w:tcW w:w="1658" w:type="dxa"/>
          </w:tcPr>
          <w:p w:rsidR="0045546A" w:rsidRDefault="0045546A" w:rsidP="00607E6A">
            <w:r>
              <w:lastRenderedPageBreak/>
              <w:t>piątek</w:t>
            </w:r>
          </w:p>
        </w:tc>
        <w:tc>
          <w:tcPr>
            <w:tcW w:w="922" w:type="dxa"/>
          </w:tcPr>
          <w:p w:rsidR="0045546A" w:rsidRDefault="0045546A" w:rsidP="00607E6A">
            <w:r>
              <w:t>11.15-12.45</w:t>
            </w:r>
          </w:p>
        </w:tc>
        <w:tc>
          <w:tcPr>
            <w:tcW w:w="677" w:type="dxa"/>
          </w:tcPr>
          <w:p w:rsidR="0045546A" w:rsidRDefault="0045546A" w:rsidP="00607E6A">
            <w:r>
              <w:t>803</w:t>
            </w:r>
          </w:p>
        </w:tc>
      </w:tr>
      <w:tr w:rsidR="009642B4" w:rsidTr="009642B4">
        <w:tc>
          <w:tcPr>
            <w:tcW w:w="624" w:type="dxa"/>
          </w:tcPr>
          <w:p w:rsidR="009642B4" w:rsidRDefault="009642B4" w:rsidP="0072606C">
            <w:r>
              <w:lastRenderedPageBreak/>
              <w:t>IR</w:t>
            </w:r>
          </w:p>
        </w:tc>
        <w:tc>
          <w:tcPr>
            <w:tcW w:w="1749" w:type="dxa"/>
          </w:tcPr>
          <w:p w:rsidR="009642B4" w:rsidRDefault="009642B4" w:rsidP="0072606C"/>
        </w:tc>
        <w:tc>
          <w:tcPr>
            <w:tcW w:w="1500" w:type="dxa"/>
          </w:tcPr>
          <w:p w:rsidR="009642B4" w:rsidRDefault="009642B4" w:rsidP="009642B4">
            <w:r>
              <w:t>Dr J. Bocheńska</w:t>
            </w:r>
          </w:p>
        </w:tc>
        <w:tc>
          <w:tcPr>
            <w:tcW w:w="2152" w:type="dxa"/>
          </w:tcPr>
          <w:p w:rsidR="009642B4" w:rsidRDefault="009642B4" w:rsidP="0072606C">
            <w:r>
              <w:t>Seminarium kurdyjskie (k. otwarty)</w:t>
            </w:r>
          </w:p>
        </w:tc>
        <w:tc>
          <w:tcPr>
            <w:tcW w:w="1658" w:type="dxa"/>
          </w:tcPr>
          <w:p w:rsidR="009642B4" w:rsidRDefault="009642B4" w:rsidP="0072606C">
            <w:r>
              <w:t>piątek</w:t>
            </w:r>
          </w:p>
        </w:tc>
        <w:tc>
          <w:tcPr>
            <w:tcW w:w="922" w:type="dxa"/>
          </w:tcPr>
          <w:p w:rsidR="009642B4" w:rsidRDefault="009642B4" w:rsidP="0072606C">
            <w:r>
              <w:t>14.45-16.15</w:t>
            </w:r>
          </w:p>
        </w:tc>
        <w:tc>
          <w:tcPr>
            <w:tcW w:w="677" w:type="dxa"/>
          </w:tcPr>
          <w:p w:rsidR="009642B4" w:rsidRDefault="009642B4" w:rsidP="0072606C">
            <w:r>
              <w:t>803</w:t>
            </w:r>
          </w:p>
        </w:tc>
      </w:tr>
      <w:tr w:rsidR="00B07B09" w:rsidRPr="00E718AE" w:rsidTr="00B07B09">
        <w:tc>
          <w:tcPr>
            <w:tcW w:w="624" w:type="dxa"/>
          </w:tcPr>
          <w:p w:rsidR="00B07B09" w:rsidRPr="00E718AE" w:rsidRDefault="00B07B09" w:rsidP="002A36CF">
            <w:pPr>
              <w:rPr>
                <w:color w:val="FF0000"/>
              </w:rPr>
            </w:pPr>
            <w:r w:rsidRPr="00E718AE">
              <w:rPr>
                <w:color w:val="FF0000"/>
              </w:rPr>
              <w:t>IND</w:t>
            </w:r>
          </w:p>
        </w:tc>
        <w:tc>
          <w:tcPr>
            <w:tcW w:w="1749" w:type="dxa"/>
          </w:tcPr>
          <w:p w:rsidR="00B07B09" w:rsidRPr="00E718AE" w:rsidRDefault="00B07B09" w:rsidP="002A36CF">
            <w:pPr>
              <w:rPr>
                <w:color w:val="FF0000"/>
              </w:rPr>
            </w:pPr>
            <w:r>
              <w:rPr>
                <w:color w:val="FF0000"/>
              </w:rPr>
              <w:t>SUM I</w:t>
            </w:r>
          </w:p>
        </w:tc>
        <w:tc>
          <w:tcPr>
            <w:tcW w:w="1500" w:type="dxa"/>
          </w:tcPr>
          <w:p w:rsidR="00B07B09" w:rsidRPr="00E718AE" w:rsidRDefault="00B07B09" w:rsidP="002A36CF">
            <w:pPr>
              <w:rPr>
                <w:color w:val="FF0000"/>
              </w:rPr>
            </w:pPr>
            <w:r w:rsidRPr="00E718AE">
              <w:rPr>
                <w:color w:val="FF0000"/>
              </w:rPr>
              <w:t>Mgr I. Kędzia</w:t>
            </w:r>
          </w:p>
        </w:tc>
        <w:tc>
          <w:tcPr>
            <w:tcW w:w="2152" w:type="dxa"/>
          </w:tcPr>
          <w:p w:rsidR="00B07B09" w:rsidRPr="00E718AE" w:rsidRDefault="00B07B09" w:rsidP="002A36CF">
            <w:pPr>
              <w:rPr>
                <w:color w:val="FF0000"/>
              </w:rPr>
            </w:pPr>
            <w:r>
              <w:rPr>
                <w:color w:val="FF0000"/>
              </w:rPr>
              <w:t>J. tamilski</w:t>
            </w:r>
          </w:p>
        </w:tc>
        <w:tc>
          <w:tcPr>
            <w:tcW w:w="1658" w:type="dxa"/>
          </w:tcPr>
          <w:p w:rsidR="00B07B09" w:rsidRPr="00E718AE" w:rsidRDefault="00B07B09" w:rsidP="002A36CF">
            <w:pPr>
              <w:rPr>
                <w:color w:val="FF0000"/>
              </w:rPr>
            </w:pPr>
            <w:r>
              <w:rPr>
                <w:color w:val="FF0000"/>
              </w:rPr>
              <w:t>czwartek</w:t>
            </w:r>
          </w:p>
        </w:tc>
        <w:tc>
          <w:tcPr>
            <w:tcW w:w="922" w:type="dxa"/>
          </w:tcPr>
          <w:p w:rsidR="00B07B09" w:rsidRPr="00E718AE" w:rsidRDefault="00B07B09" w:rsidP="002A36CF">
            <w:pPr>
              <w:rPr>
                <w:color w:val="FF0000"/>
              </w:rPr>
            </w:pPr>
            <w:r>
              <w:rPr>
                <w:color w:val="FF0000"/>
              </w:rPr>
              <w:t>16.30-18</w:t>
            </w:r>
            <w:r w:rsidRPr="00E718AE">
              <w:rPr>
                <w:color w:val="FF0000"/>
              </w:rPr>
              <w:t>.</w:t>
            </w:r>
            <w:r>
              <w:rPr>
                <w:color w:val="FF0000"/>
              </w:rPr>
              <w:t>00</w:t>
            </w:r>
          </w:p>
        </w:tc>
        <w:tc>
          <w:tcPr>
            <w:tcW w:w="677" w:type="dxa"/>
          </w:tcPr>
          <w:p w:rsidR="00B07B09" w:rsidRPr="00E718AE" w:rsidRDefault="00B07B09" w:rsidP="002A36CF">
            <w:pPr>
              <w:rPr>
                <w:color w:val="FF0000"/>
              </w:rPr>
            </w:pPr>
            <w:r w:rsidRPr="00E718AE">
              <w:rPr>
                <w:color w:val="FF0000"/>
              </w:rPr>
              <w:t>404</w:t>
            </w:r>
          </w:p>
        </w:tc>
      </w:tr>
      <w:tr w:rsidR="00B07B09" w:rsidTr="00B07B09">
        <w:tc>
          <w:tcPr>
            <w:tcW w:w="624" w:type="dxa"/>
          </w:tcPr>
          <w:p w:rsidR="00B07B09" w:rsidRPr="00B07B09" w:rsidRDefault="00B07B09" w:rsidP="002A36CF">
            <w:pPr>
              <w:rPr>
                <w:color w:val="FF6600"/>
              </w:rPr>
            </w:pPr>
            <w:r w:rsidRPr="00B07B09">
              <w:rPr>
                <w:color w:val="FF6600"/>
              </w:rPr>
              <w:t>IND</w:t>
            </w:r>
          </w:p>
        </w:tc>
        <w:tc>
          <w:tcPr>
            <w:tcW w:w="1749" w:type="dxa"/>
          </w:tcPr>
          <w:p w:rsidR="00B07B09" w:rsidRPr="00B07B09" w:rsidRDefault="00B07B09" w:rsidP="002A36CF">
            <w:pPr>
              <w:rPr>
                <w:color w:val="FF6600"/>
              </w:rPr>
            </w:pPr>
            <w:r w:rsidRPr="00B07B09">
              <w:rPr>
                <w:color w:val="FF6600"/>
              </w:rPr>
              <w:t>SUM I</w:t>
            </w:r>
          </w:p>
        </w:tc>
        <w:tc>
          <w:tcPr>
            <w:tcW w:w="1500" w:type="dxa"/>
          </w:tcPr>
          <w:p w:rsidR="00B07B09" w:rsidRPr="00B07B09" w:rsidRDefault="00B07B09" w:rsidP="002A36CF">
            <w:pPr>
              <w:rPr>
                <w:color w:val="FF6600"/>
              </w:rPr>
            </w:pPr>
            <w:r w:rsidRPr="00B07B09">
              <w:rPr>
                <w:color w:val="FF6600"/>
              </w:rPr>
              <w:t>Mgr P. Borek</w:t>
            </w:r>
          </w:p>
        </w:tc>
        <w:tc>
          <w:tcPr>
            <w:tcW w:w="2152" w:type="dxa"/>
          </w:tcPr>
          <w:p w:rsidR="00B07B09" w:rsidRPr="00B07B09" w:rsidRDefault="00B07B09" w:rsidP="002A36CF">
            <w:pPr>
              <w:rPr>
                <w:color w:val="FF6600"/>
              </w:rPr>
            </w:pPr>
            <w:r>
              <w:rPr>
                <w:color w:val="FF6600"/>
              </w:rPr>
              <w:t>J. u</w:t>
            </w:r>
            <w:bookmarkStart w:id="0" w:name="_GoBack"/>
            <w:bookmarkEnd w:id="0"/>
            <w:r w:rsidRPr="00B07B09">
              <w:rPr>
                <w:color w:val="FF6600"/>
              </w:rPr>
              <w:t>rdu (wymagana podstawowa znajomość hindi)</w:t>
            </w:r>
          </w:p>
        </w:tc>
        <w:tc>
          <w:tcPr>
            <w:tcW w:w="1658" w:type="dxa"/>
          </w:tcPr>
          <w:p w:rsidR="00B07B09" w:rsidRPr="00B07B09" w:rsidRDefault="00B07B09" w:rsidP="002A36CF">
            <w:pPr>
              <w:rPr>
                <w:color w:val="FF6600"/>
              </w:rPr>
            </w:pPr>
            <w:r w:rsidRPr="00B07B09">
              <w:rPr>
                <w:color w:val="FF6600"/>
              </w:rPr>
              <w:t>czwartek</w:t>
            </w:r>
          </w:p>
        </w:tc>
        <w:tc>
          <w:tcPr>
            <w:tcW w:w="922" w:type="dxa"/>
          </w:tcPr>
          <w:p w:rsidR="00B07B09" w:rsidRPr="00B07B09" w:rsidRDefault="00B07B09" w:rsidP="002A36CF">
            <w:pPr>
              <w:rPr>
                <w:color w:val="FF6600"/>
              </w:rPr>
            </w:pPr>
            <w:r w:rsidRPr="00B07B09">
              <w:rPr>
                <w:color w:val="FF6600"/>
              </w:rPr>
              <w:t>9.30-11.00</w:t>
            </w:r>
          </w:p>
        </w:tc>
        <w:tc>
          <w:tcPr>
            <w:tcW w:w="677" w:type="dxa"/>
          </w:tcPr>
          <w:p w:rsidR="00B07B09" w:rsidRPr="00B07B09" w:rsidRDefault="00B07B09" w:rsidP="002A36CF">
            <w:pPr>
              <w:rPr>
                <w:color w:val="FF6600"/>
              </w:rPr>
            </w:pPr>
            <w:r w:rsidRPr="00B07B09">
              <w:rPr>
                <w:color w:val="FF6600"/>
              </w:rPr>
              <w:t>905</w:t>
            </w:r>
          </w:p>
        </w:tc>
      </w:tr>
    </w:tbl>
    <w:p w:rsidR="0045546A" w:rsidRDefault="0045546A" w:rsidP="0045546A"/>
    <w:p w:rsidR="004073D5" w:rsidRDefault="004073D5"/>
    <w:sectPr w:rsidR="004073D5" w:rsidSect="00CC77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45546A"/>
    <w:rsid w:val="004073D5"/>
    <w:rsid w:val="00432B74"/>
    <w:rsid w:val="0045546A"/>
    <w:rsid w:val="004A0348"/>
    <w:rsid w:val="009642B4"/>
    <w:rsid w:val="00AB4C8B"/>
    <w:rsid w:val="00B07B09"/>
    <w:rsid w:val="00CC77F0"/>
    <w:rsid w:val="00D2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4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455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Dębicka-Borek</dc:creator>
  <cp:lastModifiedBy>Stanislaw Meyer</cp:lastModifiedBy>
  <cp:revision>2</cp:revision>
  <dcterms:created xsi:type="dcterms:W3CDTF">2014-09-30T14:20:00Z</dcterms:created>
  <dcterms:modified xsi:type="dcterms:W3CDTF">2014-09-30T14:20:00Z</dcterms:modified>
</cp:coreProperties>
</file>