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51151">
        <w:rPr>
          <w:rFonts w:ascii="Courier New" w:hAnsi="Courier New" w:cs="Courier New"/>
        </w:rPr>
        <w:t>ADVENTURE I. A SCANDAL IN BOHEMIA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To Sherlock Holmes she is always THE woman. I have seldom heard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him mention her under any other name. In his eyes she eclipses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and predominates the whole of her sex. It was not that he felt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any emotion akin to love for Irene Adler. All emotions, and that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one particularly, were abhorrent to his cold, precise but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admirably balanced mind. He was, I take it, the most perfect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reasoning and observing machine that the world has seen, but as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lover he would have placed himself in a false position. He never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spoke of the softer passions, save with a gibe and a sneer. They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were admirable things for the observer - excellent for drawing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veil from men's motives and actions. But for the trained reasoner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to admit such intrusions into his own delicate and finely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adjusted temperament was to introduce a distracting factor which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might throw a doubt upon all his mental results. Grit in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sensitive instrument, or a crack in one of his own high-power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lenses, would not be more disturbing than a strong emotion in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nature such as his. And yet there was but one woman to him,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that woman was the late Irene Adler, of dubious and questionable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memory.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 had seen little of Holmes lately. My marriage had drifted us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away from each other. My own complete happiness, and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home-centred interests which rise up around the man who first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finds himself master of his own establishment, were sufficient to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absorb all my attention, while Holmes, who loathed every form of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society with his whole Bohemian soul, remained in our lodgings in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Baker Street, buried among his old books, and alternating from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week to week between cocaine and ambition, the drowsiness of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drug, and the fierce energy of his own keen nature. He was still,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as ever, deeply attracted by the study of crime, and occupied his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immense faculties and extraordinary powers of observation in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following out those clues, and clearing up those mysteries which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had been abandoned as hopeless by the official police. From time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to time I heard some vague account of his doings: of his summons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to Odessa in the case of the Trepoff murder, of his clearing up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of the singular tragedy of the Atkinson brothers at Trincomalee,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and finally of the mission which he had accomplished so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delicately and successfully for the reigning family of Holland.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Beyond these signs of his activity, however, which I merely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shared with all the readers of the daily press, I knew little of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my former friend and companion.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One night - it was on the twentieth of March, 1888 - I was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returning from a journey to a patient  for I had now returned to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civil practice , when my way led me through Baker Street. As I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passed the well-remembered door, which must always be associated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in my mind with my wooing, and with the dark incidents of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Study in Scarlet, I was seized with a keen desire to see Holmes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again, and to know how he was employing his extraordinary powers.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His rooms were brilliantly lit, and, even as I looked up, I saw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his tall, spare figure pass twice in a dark silhouette against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blind. He was pacing the room swiftly, eagerly, with his head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sunk upon his chest and his hands clasped behind him. To me, who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knew his every mood and habit, his attitude and manner told their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lastRenderedPageBreak/>
        <w:t>own story. He was at work again. He had risen out of his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drug-created dreams and was hot upon the scent of some new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problem. I rang the bell and was shown up to the chamber which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had formerly been in part my own.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His manner was not effusive. It seldom was; but he was glad, I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think, to see me. With hardly a word spoken, but with a kindly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eye, he waved me to an armchair, threw across his case of cigars,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and indicated a spirit case and a gasogene in the corner. Then 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stood before the fire and looked me over in his singular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introspective fashion.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"Wedlock suits you," he remarked. "I think, Watson, that you have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put on seven and a half pounds since I saw you."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"Seven!" I answered.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"Indeed, I should have thought a little more. Just a trifle more,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 fancy, Watson. And in practice again, I observe. You did not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tell me that you intended to go into harness."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"Then, how do you know?"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see it, I deduce it. How do I know that you have been getting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yourself very wet lately, and that you have a most clumsy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careless servant girl?"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"My dear Holmes," said I, "this is too much. You would certainly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have been burned, had you lived a few centuries ago. It is true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that I had a country walk on Thursday and came home in a dreadful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mess, but as I have changed my clothes I can't  imagine how you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deduce it. As to Mary Jane, she is incorrigible, and my wife has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given her notice, but there, again, I fail to see how you work it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out."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He chuckled to himself and rubbed his long, nervous hands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together.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"It is simplicity itself," said he; "my eyes tell me that on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inside of your left shoe, just where the firelight strikes it,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leather is scored by six almost parallel cuts. Obviously they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have been caused by someone who has very carelessly scraped round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edges of the sole in order to remove crusted mud from it.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Hence, you see, my double deduction that you had been out in vile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weather, and that you had a particularly malignant boot-slitting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specimen of the London slavey. As to your practice, if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gentleman walks into my rooms smelling of iodoform, with a black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mark of nitrate of silver upon his right forefinger, and a bulge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on the right side of his top-hat to show where he has secreted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his stethoscope, I must be dull, indeed, if I do not pronounce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him to be an active member of the medical profession."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 could not help laughing at the ease with which he explained his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process of deduction. "When I hear you give your reasons," I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remarked, "the thing always appears to me to be so ridiculously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simple that I could easily do it myself, though at each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successive instance of your reasoning I am baffled until you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explain your process. And yet I believe that my eyes are as good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lastRenderedPageBreak/>
        <w:t>as yours."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"Quite so," he answered, lighting a cigarette, and throwing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himself down into an armchair. "You see, but you do not observe.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distinction is clear. For example, you have frequently seen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steps which lead up from the hall to this room."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"Frequently."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"How often?"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"Well, some hundreds of times."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"Then how many are there?"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"How many? I don't  know."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"Quite so! You have not observed. And yet you have seen. That is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just my point. Now, I know that there are seventeen steps,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because I have both seen and observed. By-the-way, since you are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interested in these little problems, and since you are good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enough to chronicle one or two of my trifling experiences, you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may be interested in this." He threw over a sheet of thick,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pink-tinted note-paper which had been lying open upon the table.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"It came by the last post," said he. "Read it aloud."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note was undated, and without either signature or address.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"There will call upon you to-night, at a quarter to eight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o'clock," it said, "a gentleman who desires to consult you upon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matter of the very deepest moment. Your recent services to one of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royal houses of Europe have shown that you are one who may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safely be trusted with matters which are of an importance which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can hardly be exaggerated. This account of you we have from all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quarters received. Be in your chamber then at that hour, and do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not take it amiss if your visitor wear a mask."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"This is indeed a mystery," I remarked. "What do you imagine that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it means?"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have no data yet. It is a capital mistake to theorize before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one has data. Insensibly one begins to twist facts to suit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theories, instead of theories to suit facts. But the note itself.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What do you deduce from it?"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 carefully examined the writing, and the paper upon which it was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written.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 man who wrote it was presumably well to do," I remarked,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endeavouring to imitate my companion's processes. "Such paper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could not be bought under half a crown a packet. It is peculiarly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strong and stiff."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"Peculiar - that is the very word," said Holmes. "It is not an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English paper at all. Hold it up to the light."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 did so, and saw a large "E" with a small "g," a "P," and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large "G" with a small "t" woven into the texture of the paper.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"What do you make of that?" asked Holmes.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 name of the maker, no doubt; or his monogram, rather."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"Not at all. The 'G' with the small 't' stands for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'Gesellschaft,' which is the German for 'Company.' It is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customary contraction like our 'Co.' 'P,' of course, stands for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'Papier.' Now for the 'Eg.' Let us glance at our Continental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Gazetteer." He took down a heavy brown volume from his shelves.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"Eglow, Eglonitz - here we are, Egria. It is in a German-speaking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country - in Bohemia, not far from Carlsbad. 'Remarkable as being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scene of the death of Wallenstein, and for its numerous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glass-factories and paper-mills.' Ha, ha, my boy, what do you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make of that?" His eyes sparkled, and he sent up a great blue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triumphant cloud from his cigarette.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 paper was made in Bohemia," I said.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"Precisely. And the man who wrote the note is a German. Do you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note the peculiar construction of the sentence - 'This account of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you we have from all quarters received.' A Frenchman or Russian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could not have written that. It is the German who is so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uncourteous to his verbs. It only remains, therefore, to discover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what is wanted by this German who writes upon Bohemian paper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prefers wearing a mask to showing his face. And here he comes, if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 am not mistaken, to resolve all our doubts."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As he spoke there was the sharp sound of horses' hoofs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grating wheels against the curb, followed by a sharp pull at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bell. Holmes whistled.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"A pair, by the sound," said he. "Yes," he continued, glancing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out of the window. "A nice little brougham and a pair of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beauties. A hundred and fifty guineas apiece. There's money in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this case, Watson, if there is nothing else."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think that I had better go, Holmes."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"Not a bit, Doctor. Stay where you are. I am lost without my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Boswell. And this promises to be interesting. It would be a pity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to miss it."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"But your client - 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"Never mind him. I may want your help, and so may he. Here 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comes. Sit down in that armchair, Doctor, and give us your best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attention."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 slow and heavy step, which had been heard upon the stairs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in the passage, paused immediately outside the door. Then there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was a loud and authoritative tap.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"Come in!" said Holmes.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 man entered who could hardly have been less than six feet six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inches in height, with the chest and limbs of a Hercules. His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dress was rich with a richness which would, in England, be looked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lastRenderedPageBreak/>
        <w:t>upon as akin to bad taste. Heavy bands of astrakhan were slashed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across the sleeves and fronts of his double-breasted coat, while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deep blue cloak which was thrown over his shoulders was lined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with flame-coloured silk and secured at the neck with a brooch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which consisted of a single flaming beryl. Boots which extended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halfway up his calves, and which were trimmed at the tops with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rich brown fur, completed the impression of barbaric opulence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which was suggested by his whole appearance. He carried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broad-brimmed hat in his hand, while he wore across the upper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part of his face, extending down past the cheekbones, a black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vizard mask, which he had apparently adjusted that very moment,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for his hand was still raised to it as he entered. From the lower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part of the face he appeared to be a man of strong character,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with a thick, hanging lip, and a long, straight chin suggestive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of resolution pushed to the length of obstinacy.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"You had my note?" he asked with a deep harsh voice and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strongly marked German accent. "I told you that I would call." 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looked from one to the other of us, as if uncertain which to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address.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"Pray take a seat," said Holmes. "This is my friend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colleague, Dr. Watson, who is occasionally good enough to help me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in my cases. Whom have I the honour to address?"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"You may address me as the Count Von Kramm, a Bohemian nobleman.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 understand that this gentleman, your friend, is a man of honour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and discretion, whom I may trust with a matter of the most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extreme importance. If not, I should much prefer to communicate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with you alone."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 rose to go, but Holmes caught me by the wrist and pushed me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back into my chair. "It is both, or none," said he. "You may say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before this gentleman anything which you may say to me."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Count shrugged his broad shoulders. "Then I must begin," said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he, "by binding you both to absolute secrecy for two years; at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end of that time the matter will be of no importance. At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present it is not too much to say that it is of such weight it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may have an influence upon European history."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promise," said Holmes.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"And I."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"You will excuse this mask," continued our strange visitor. "The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august person who employs me wishes his agent to be unknown to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you, and I may confess at once that the title by which I have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just called myself is not exactly my own."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was aware of it," said Holmes dryly.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 circumstances are of great delicacy, and every precaution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has to be taken to quench what might grow to be an immense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scandal and seriously compromise one of the reigning families of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Europe. To speak plainly, the matter implicates the great House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of Ormstein, hereditary kings of Bohemia."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lastRenderedPageBreak/>
        <w:t>"I was also aware of that," murmured Holmes, settling himself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down in his armchair and closing his eyes.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Our visitor glanced with some apparent surprise at the languid,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lounging figure of the man who had been no doubt depicted to him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as the most incisive reasoner and most energetic agent in Europe.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Holmes slowly reopened his eyes and looked impatiently at his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gigantic client.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"If your Majesty would condescend to state your case," 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remarked, "I should be better able to advise you."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man sprang from his chair and paced up and down the room in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uncontrollable agitation. Then, with a gesture of desperation, 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tore the mask from his face and hurled it upon the ground. "You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are right," he cried; "I am the King. Why should I attempt to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conceal it?"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"Why, indeed?" murmured Holmes. "Your Majesty had not spoken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before I was aware that I was addressing Wilhelm Gottsreich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Sigismond von Ormstein, Grand Duke of Cassel-Felstein,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hereditary King of Bohemia."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"But you can understand," said our strange visitor, sitting down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once more and passing his hand over his high white forehead, "you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can understand that I am not accustomed to doing such business in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my own person. Yet the matter was so delicate that I could not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confide it to an agent without putting myself in his power. I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have come incognito from Prague for the purpose of consulting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you."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"Then, pray consult," said Holmes, shutting his eyes once more.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 facts are briefly these: Some five years ago, during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lengthy visit to Warsaw, I made the acquaintance of the well-known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adventuress, Irene Adler. The name is no doubt familiar to you."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"Kindly look her up in my index, Doctor," murmured Holmes without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opening his eyes. For many years he had adopted a system of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docketing all paragraphs concerning men and things, so that it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was difficult to name a subject or a person on which he could not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at once furnish information. In this case I found her biography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sandwiched in between that of a Hebrew rabbi and that of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staff-commander who had written a monograph upon the deep-sea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fishes.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"Let me see!" said Holmes. "Hum! Born in New Jersey in the year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1858. Contralto - hum! La Scala, hum! Prima donna Imperial Opera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of Warsaw - yes! Retired from operatic stage - ha! Living in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London - quite so! Your Majesty, as I understand, became entangled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with this young person, wrote her some compromising letters,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is now desirous of getting those letters back."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"Precisely so. But how - 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"Was there a secret marriage?"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"None."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"No legal papers or certificates?"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"None."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"Then I fail to follow your Majesty. If this young person should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produce her letters for blackmailing or other purposes, how is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she to prove their authenticity?"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"There is the writing."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"Pooh, pooh! Forgery."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"My private note-paper."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"Stolen."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"My own seal."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"Imitated."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"My photograph."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"Bought."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"We were both in the photograph."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"Oh, dear! That is very bad! Your Majesty has indeed committed an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indiscretion."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was mad - insane."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"You have compromised yourself seriously."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was only Crown Prince then. I was young. I am but thirty now."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"It must be recovered."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"We have tried and failed."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"Your Majesty must pay. It must be bought."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"She will not sell."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"Stolen, then."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"Five attempts have been made. Twice burglars in my pay ransacked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her house. Once we diverted her luggage when she travelled. Twice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she has been waylaid. There has been no result."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"No sign of it?"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"Absolutely none."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Holmes laughed. "It is quite a pretty little problem," said he.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"But a very serious one to me," returned the King reproachfully.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lastRenderedPageBreak/>
        <w:t>"Very, indeed. And what does she propose to do with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photograph?"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"To ruin me."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"But how?"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am about to be married."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"So I have heard."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"To Clotilde Lothman von Saxe-Meningen, second daughter of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King of Scandinavia. You may know the strict principles of her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family. She is herself the very soul of delicacy. A shadow of a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doubt as to my conduct would bring the matter to an end."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"And Irene Adler?"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"Threatens to send them the photograph. And she will do it. I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know that she will do it. You do not know her, but she has a soul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of steel. She has the face of the most beautiful of women,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mind of the most resolute of men. Rather than I should marry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another woman, there are no lengths to which she would not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go - none."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"You are sure that she has not sent it yet?"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am sure."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"And why?"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"Because she has said that she would send it on the day when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betrothal was publicly proclaimed. That will be next Monday."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"Oh, then we have three days yet," said Holmes with a yawn. "That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is very fortunate, as I have one or two matters of importance to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look into just at present. Your Majesty will, of course, stay in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London for the present?"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"Certainly. You will find me at the Langham under the name of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Count Von Kramm."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"Then I shall drop you a line to let you know how we progress."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"Pray do so. I shall be all anxiety."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"Then, as to money?"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"You have carte blanche."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"Absolutely?"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 tell you that I would give one of the provinces of my kingdom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to have that photograph."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"And for present expenses?"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The King took a heavy chamois leather bag from under his cloak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lastRenderedPageBreak/>
        <w:t>and laid it on the table.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"There are three hundred pounds in gold and seven hundred in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notes," he said.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Holmes scribbled a receipt upon a sheet of his note-book and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handed it to him.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"And Mademoiselle's address?" he asked.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"Is Briony Lodge, Serpentine Avenue, St. John's Wood."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Holmes took a note of it. "One other question," said he. "Was the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photograph a cabinet?"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"It was."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"Then, good-night, your Majesty, and I trust that we shall soon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have some good news for you. And good-night, Watson," he added,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as the wheels of the royal brougham rolled down the street. "If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you will be good enough to call to-morrow afternoon at three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  <w:r w:rsidRPr="00051151">
        <w:rPr>
          <w:rFonts w:ascii="Courier New" w:hAnsi="Courier New" w:cs="Courier New"/>
        </w:rPr>
        <w:t>o'clock I should like to chat this little matter over with you."</w:t>
      </w: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Pr="00051151" w:rsidRDefault="00051151" w:rsidP="00051151">
      <w:pPr>
        <w:pStyle w:val="PlainText"/>
        <w:rPr>
          <w:rFonts w:ascii="Courier New" w:hAnsi="Courier New" w:cs="Courier New"/>
        </w:rPr>
      </w:pPr>
    </w:p>
    <w:p w:rsidR="00051151" w:rsidRDefault="00051151" w:rsidP="008C082A">
      <w:pPr>
        <w:pStyle w:val="PlainText"/>
        <w:rPr>
          <w:rFonts w:ascii="Courier New" w:hAnsi="Courier New" w:cs="Courier New"/>
        </w:rPr>
      </w:pPr>
    </w:p>
    <w:sectPr w:rsidR="00051151" w:rsidSect="009937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51151"/>
    <w:rsid w:val="0008591B"/>
    <w:rsid w:val="00650BA1"/>
    <w:rsid w:val="008C082A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52B0-6C0B-4274-96AA-AA5C64EC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37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37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3581</Words>
  <Characters>16084</Characters>
  <Application>Microsoft Office Word</Application>
  <DocSecurity>0</DocSecurity>
  <Lines>518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2016-10-03T08:15:00Z</dcterms:created>
  <dcterms:modified xsi:type="dcterms:W3CDTF">2016-10-03T08:15:00Z</dcterms:modified>
</cp:coreProperties>
</file>