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FOR WHOM THE BELL TOLLS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Ernest Hemingway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This book is for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MARTHA GELLHORN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No man is an Island, entire of it selfe; every man is a piece of the Continent,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a part of the maine; if a Clod be washed away by the Sea, Europe is the lesse,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as well as if a Promontorie were, as well as if a Mannor of thy friends or of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thine owne were; any mans death diminishes me, because I am involved in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Mankinde; And therefore never send to know for whom the bell tolls; It tolls for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thee.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 JOHN DONNE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He lay flat on the brown, pine-needled floor of the forest, his chin on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his folded arms, and high overhead the wind blew in the tops of the pine trees.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The mountainside sloped gently where he lay; but below it was steep and he could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see the dark of the oiled road winding through the pass. There was a stream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alongside the road and far down the pass he saw a mill beside the stream and the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falling water of the dam, white in the summer sunlight.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"Is that the mill?" he asked.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"Yes."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"I do not remember it."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"It was built since you were here. The old mill is farther down; much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below the pass."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He spread the photostated military map out on the forest floor and looked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at it carefully. The old man looked over his shoulder. He was a short and solid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old man in a black peasant's smock and gray iron-stiff trousers and he wore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rope-soled shoes. He was breathing heavily from the climb and his hand rested on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one of the two heavy packs they had been carrying.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lastRenderedPageBreak/>
        <w:t xml:space="preserve">"Then you cannot see the bridge from here."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"No," the old man said. "This is the easy country of the pass where the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stream flows gently. Below, where the road turns out of sight in the trees, it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drops suddenly and there is a steep gorge - "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 "I remember."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"Across this gorge is the bridge."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"And where are their posts?"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"There is a post at the mill that you see there."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The young man, who was studying the country, took his glasses from the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pocket of his faded, khaki flannel shirt, wiped the lenses with a handkerchief,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screwed the eyepieces around until the boards of the mill showed suddenly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clearly and he saw the wooden bench beside the door; the huge pile of sawdust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that rose behind the open shed where the circular saw was, and a stretch of the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flume that brought the logs down from the mountainside on the other bank of the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stream. The stream showed clear and smooth-looking in the glasses and, below the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curl of the falling water, the spray from the dam was blowing in the wind.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"There is no sentry."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"There is smoke coming from the millhouse," the old man said. "There are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also clothes hanging on a line."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"I see them but I do not see any sentry."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"Perhaps he is in the shade," the old man explained. "It is hot there now.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He would be in the shadow at the end we do not see."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"Probably. Where is the next post?"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"Below the bridge. It is at the roadmender's hut at kilometer five from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the top of the pass."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"How many men are here?" He pointed at the mill.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"Perhaps four and a corporal."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 "And below?"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"More. I will find out."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"And at the bridge?"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"Always two. One at each end."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"We will need a certain number of men," he said. "How many men can you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get?"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"I can bring as many men as you wish," the old man said. "There are many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men now here in the hills."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 "How many?"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"There are more than a hundred. But they are in small bands. How many men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will you need?"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"I will let you know when we have studied the bridge."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"Do you wish to study it now?"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"No. Now I wish to go to where we will hide this explosive until it is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time. I would like to have it hidden in utmost security at a distance no greater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than half an hour from the bridge, if that is possible."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"That is simple," the old man said. "From where we are going, it will all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be downhill to the bridge. But now we must climb a little in seriousness to get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there. Are you hungry?"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"Yes," the young man said. "But we will eat later. How are you called? I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have forgotten." It was a bad sign to him that he had forgotten.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lastRenderedPageBreak/>
        <w:t xml:space="preserve">"Anselmo," the old man said. "I am called Anselmo and I come from Barco de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Avila. Let me help you with that pack."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The young man, who was tall and thin, with sun-streaked fair hair, and a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wind- and sun-burned face, who wore the sun-faded flannel shirt, a pair of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peasant's trousers and rope-soled shoes, leaned over, put his arm through one of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the leather pack straps and swung the heavy pack up onto his shoulders. He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worked his arm through the other strap and settled the weight of the pack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against his back. His shirt was still wet from where the pack had rested.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"I have it up now," he said. "How do we go?"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"We climb," Anselmo said.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Bending under the weight of the packs, sweating, they climbed steadily in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the pine forest that covered the mountainside. There was no trail that the young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man could see, but they were working up and around the face of the mountain and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now they crossed a small stream and the old man went steadily on ahead up the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edge of the rocky stream bed. The climbing now was steeper and more difficult,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until finally the stream seemed to drop down over the edge of a smooth granite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ledge that rose above them and the old man waited at the foot of the ledge for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the young man to come up to him.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"How are you making it?"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"All right," the young man said. He was sweating heavily and his thigh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muscles were twitchy from the steepness of the climb.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"Wait here now for me. I go ahead to warn them. You do not want to be shot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at carrying that stuff."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"Not even in a joke," the young man said. "Is it far?"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"It is very close. How do they call thee?"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"Roberto," the young man answered. He had slipped the pack off and lowered </w:t>
      </w:r>
    </w:p>
    <w:p w:rsidR="00271D05" w:rsidRPr="00271D05" w:rsidRDefault="00271D05" w:rsidP="00271D05">
      <w:pPr>
        <w:pStyle w:val="PlainText"/>
        <w:rPr>
          <w:rFonts w:ascii="Courier New" w:hAnsi="Courier New" w:cs="Courier New"/>
        </w:rPr>
      </w:pPr>
      <w:r w:rsidRPr="00271D05">
        <w:rPr>
          <w:rFonts w:ascii="Courier New" w:hAnsi="Courier New" w:cs="Courier New"/>
        </w:rPr>
        <w:lastRenderedPageBreak/>
        <w:t xml:space="preserve">it gently down between two boulders by the stream bed.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"Wait here, then, Roberto, and I will return for you."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"Good," the young man said. "But do you plan to go down this way to the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bridge?"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"No. When we go to the bridge it will be by another way. Shorter and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easier."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"I do not want this material to be stored too far from the bridge."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"You will see. If you are not satisfied, we will take another place."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"We will see," the young man said.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He sat by the packs and watched the old man climb the ledge. It was not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hard to climb and from the way he found hand-holds without searching for them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the young man could see that he had climbed it many times before. Yet whoever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was above had been very careful not to leave any trail.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The young man, whose name was Robert Jordan, was extremely hungry and he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was worried. He was often hungry but he was not usually worried because he did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not give any importance to what happened to himself and he knew from experience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how simple it was to move behind the enemy lines in all this country. It was as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simple to move behind them as it was to cross through them, if you had a good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guide. It was only giving importance to what happened to you if you were caught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that made it difficult; that and deciding whom to trust. You had to trust the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people you worked with completely or not at all, and you had to make decisions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about the trusting. He was not worried about any of that. But there were other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things.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This Anselmo had been a good guide and he could travel wonderfully in the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mountains. Robert Jordan could walk well enough himself and he knew from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following him since before daylight that the old man could walk him to death.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Robert Jordan trusted the man, Anselmo, so far, in everything except judgment. </w:t>
      </w:r>
    </w:p>
    <w:p w:rsidR="00271D05" w:rsidRPr="00271D05" w:rsidRDefault="00271D05" w:rsidP="00271D05">
      <w:pPr>
        <w:pStyle w:val="PlainText"/>
        <w:rPr>
          <w:rFonts w:ascii="Courier New" w:hAnsi="Courier New" w:cs="Courier New"/>
        </w:rPr>
      </w:pPr>
      <w:r w:rsidRPr="00271D05">
        <w:rPr>
          <w:rFonts w:ascii="Courier New" w:hAnsi="Courier New" w:cs="Courier New"/>
        </w:rPr>
        <w:lastRenderedPageBreak/>
        <w:t xml:space="preserve">He had not yet had an opportunity to test his judgment, and, anyway, the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judgment was his own responsibility. No, he did not worry about Anselmo and the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problem of the bridge was no more difficult than many other problems. He knew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how to blow any sort of bridge that you could name and he had blown them of all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sizes and constructions. There was enough explosive and all equipment in the two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packs to blow this bridge properly even if it were twice as big as Anselmo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reported it, as he remembered it when he had walked over it on his way to La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Granja on a walking trip in 1933, and as Golz had read him the description of it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night before last in that upstairs room in the house outside of the Escorial.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"To blow the bridge is nothing," Golz had said, the lamplight on his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scarred, shaved head, pointing with a pencil on the big map. "You understand?"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"Yes, I understand."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"Absolutely nothing. Merely to blow the bridge is a failure."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"Yes, Comrade General."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"To blow the bridge at a stated hour based on the time set for the attack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is how it should be done. You see that naturally. That is your right and how it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should be done."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Golz looked at the pencil, then tapped his teeth with it.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Robert Jordan had said nothing.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"You understand that is your right and how it should be done," Golz went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on, looking at him and nodding his head. He tapped on the map now with the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pencil. "That is how I should do it. That is what we cannot have."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"Why, Comrade General?"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"Why?" Golz said, angrily. "How many attacks have you seen and you ask me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why? What is to guarantee that my orders are not changed? What is to guarantee </w:t>
      </w:r>
    </w:p>
    <w:p w:rsidR="00271D05" w:rsidRPr="00271D05" w:rsidRDefault="00271D05" w:rsidP="00271D05">
      <w:pPr>
        <w:pStyle w:val="PlainText"/>
        <w:rPr>
          <w:rFonts w:ascii="Courier New" w:hAnsi="Courier New" w:cs="Courier New"/>
        </w:rPr>
      </w:pPr>
      <w:r w:rsidRPr="00271D05">
        <w:rPr>
          <w:rFonts w:ascii="Courier New" w:hAnsi="Courier New" w:cs="Courier New"/>
        </w:rPr>
        <w:lastRenderedPageBreak/>
        <w:t xml:space="preserve">that the attack is not annulled? What is to guarantee that the attack is not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postponed? What is to guarantee that it starts within six hours of when it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should start? Has any attack ever been as it should?"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"It will start on time if it is your attack," Robert Jordan said.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"They are never my attacks," Golz said. "I make them. But they are not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mine. The artillery is not mine. I must put in for it. I have never been given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what I ask for even when they have it to give. That is the least of it. There are other things. You know how those people are. It is not necessary to go into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all of it. Always there is something. Always some one will interfere. So now be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sure you understand."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"So when is the bridge to be blown?" Robert Jordan had asked.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"After the attack starts. As soon as the attack has started and not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before. So that no reinforcements will come up over that road." He pointed with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his pencil. "I must know that nothing will come up over that road."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"And when is the attack?"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"I will tell you. But you are to use the date and hour only as an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indication of a probability. You must be ready for that time. You will blow the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bridge after the attack has started. You see?" he indicated with the pencil.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"That is the only road on which they can bring up reinforcements. That is the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only road on which they can get up tanks, or artillery, or even move a truck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toward the pass which I attack. I must know that bridge is gone. Not before, so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it can be repaired if the attack is postponed. No. It must go when the attack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starts and I must know it is gone. There are only two sentries. The man who will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go with you has just come from there. He is a very reliable man, they say. You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will see. He has people in the mountains. Get as many men as you need. Use as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few as possible, but use enough. I do not have to tell you these things."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"And how do I determine that the attack has started?"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lastRenderedPageBreak/>
        <w:t xml:space="preserve">"It is to be made with a full division. There will be an aerial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bombardment as preparation. You are not deaf, are you?"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"Then I may take it that when the planes unload, the attack has started?"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"You could not always take it like that," Golz said and shook his head.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"But in this case, you may. It is my attack."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"I understand it," Robert Jordan had said. "I do not say I like it very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much."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"Neither do I like it very much. If you do not want to undertake it, say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so now. If you think you cannot do it, say so now."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"I will do it," Robert Jordan had said. "I will do it all right."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"That is all I have to know," Golz said. "That nothing comes up over that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bridge. That is absolute."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 "I understand."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"I do not like to ask people to do such things and in such a way," Golz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went on. "I could not order you to do it. I understand what you may be forced to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do through my putting such conditions. I explain very carefully so that you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understand and that you understand all of the possible difficulties and the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importance."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"And how will you advance on La Granja if that bridge is blown?"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"We go forward prepared to repair it after we have stormed the pass. It is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a very complicated and beautiful operation. As complicated and as beautiful as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always. The plan has been manufactured in Madrid. It is another of Vicente Rojo,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the unsuccessful professor's, masterpieces. I make the attack and I make it, as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always, not in sufficient force. It is a very possible operation, in spite of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that. I am much happier about it than usual. It can be successful with that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bridge eliminated. We can take Segovia. Look, I show you how it goes. You see?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It is not the top of the pass where we attack. We hold that. It is much beyond. </w:t>
      </w:r>
    </w:p>
    <w:p w:rsidR="00271D05" w:rsidRPr="00271D05" w:rsidRDefault="00271D05" w:rsidP="00271D05">
      <w:pPr>
        <w:pStyle w:val="PlainText"/>
        <w:rPr>
          <w:rFonts w:ascii="Courier New" w:hAnsi="Courier New" w:cs="Courier New"/>
        </w:rPr>
      </w:pPr>
      <w:r w:rsidRPr="00271D05">
        <w:rPr>
          <w:rFonts w:ascii="Courier New" w:hAnsi="Courier New" w:cs="Courier New"/>
        </w:rPr>
        <w:lastRenderedPageBreak/>
        <w:t xml:space="preserve">Look - Here - Like this - "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"I would rather not know," Robert Jordan said.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"Good," said Golz. "It is less of baggage to carry with you on the other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side, yes?"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"I would always rather not know. Then, no matter what can happen, it was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not me that talked."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"It is better not to know," Golz stroked his forehead with the pencil.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"Many times I wish I did not know myself. But you do know the one thing you must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know about the bridge?"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"Yes. I know that."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"I believe you do," Golz said. "I will not make you any little speech. Let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us now have a drink. So much talking makes me very thirsty, Comrade Hordan. You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have a funny name in Spanish, Comrade Hordown."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"How do you say Golz in Spanish, Comrade General?"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"Hotze," said Golz grinning, making the sound deep in his throat as though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hawking with a bad cold. "Hotze," he croaked. "Comrade Heneral Khotze. If I had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known how they pronounced Golz in Spanish I would pick me out a better name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before I come to war here. When I think I come to command a division and I can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pick out any name I want and I pick out Hotze. Heneral Hotze. Now it is too late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to change. How do you like partizan work?" It was the Russian term for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guerilla work behind the lines.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"Very much," Robert Jordan said. He grinned. "It is very healthy in the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open air."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"I like it very much when I was your age, too," Golz said. "They tell me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you blow bridges very well. Very scientific. It is only hearsay. I have never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seen you do anything myself. Maybe nothing ever happens really. You really blow </w:t>
      </w:r>
    </w:p>
    <w:p w:rsidR="00271D05" w:rsidRPr="00271D05" w:rsidRDefault="00271D05" w:rsidP="00271D05">
      <w:pPr>
        <w:pStyle w:val="PlainText"/>
        <w:rPr>
          <w:rFonts w:ascii="Courier New" w:hAnsi="Courier New" w:cs="Courier New"/>
        </w:rPr>
      </w:pPr>
      <w:r w:rsidRPr="00271D05">
        <w:rPr>
          <w:rFonts w:ascii="Courier New" w:hAnsi="Courier New" w:cs="Courier New"/>
        </w:rPr>
        <w:lastRenderedPageBreak/>
        <w:t xml:space="preserve">them?" he was teasing now. "Drink this," he handed the glass of Spanish brandy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to Robert Jordan. "You really blow them?"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"Sometimes."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"You better not have any sometimes on this bridge. No, let us not talk any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more about this bridge. You understand enough now about that bridge. We are very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serious so we can make very strong jokes. Look, do you have many girls on the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other side of the lines?"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"No, there is no time for girls."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"I do not agree. The more irregular the service, the more irregular the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life. You have very irregular service. Also you need a haircut."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"I have my hair cut as it needs it," Robert Jordan said. He would be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damned if he would have his head shaved like Golz. "I have enough to think about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without girls," he said sullenly.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"What sort of uniform am I supposed to wear?" Robert Jordan asked.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"None," Golz said. "Your haircut is all right. I tease you. You are very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different from me," Golz had said and filled up the glasses again.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"You never think about only girls. I never think at all. Why should I? I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am Général Sovietique . I never think. Do not try to trap me into thinking."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Some one on his staff, sitting on a chair working over a map on a drawing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board, growled at him in the language Robert Jordan did not understand.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"Shut up," Golz had said, in English. "I joke if I want. I am so serious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is why I can joke. Now drink this and then go. You understand, huh?"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"Yes," Robert Jordan had said. "I understand."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They had shaken hands and he had saluted and gone out to the staff car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where the old man was waiting asleep and in that car they had ridden over the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road past Guadarrama, the old man still asleep, and up the Navacerrada road to </w:t>
      </w:r>
    </w:p>
    <w:p w:rsidR="00271D05" w:rsidRPr="00271D05" w:rsidRDefault="00271D05" w:rsidP="00271D05">
      <w:pPr>
        <w:pStyle w:val="PlainText"/>
        <w:rPr>
          <w:rFonts w:ascii="Courier New" w:hAnsi="Courier New" w:cs="Courier New"/>
        </w:rPr>
      </w:pPr>
      <w:r w:rsidRPr="00271D05">
        <w:rPr>
          <w:rFonts w:ascii="Courier New" w:hAnsi="Courier New" w:cs="Courier New"/>
        </w:rPr>
        <w:lastRenderedPageBreak/>
        <w:t xml:space="preserve">the Alpine Club hut where he, Robert Jordan, slept for three hours before they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started.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That was the last he had seen of Golz with his strange white face that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never tanned, his hawk eyes, the big nose and thin lips and the shaven head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crossed with wrinkles and with scars. Tomorrow night they would be outside the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Escorial in the dark along the road; the long lines of trucks loading the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infantry in the darkness; the men, heavy loaded, climbing up into the trucks;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the machine-gun sections lifting their guns into the trucks; the tanks being run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up on the skids onto the long-bodied tank trucks; pulling the Division out to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move them in the night for the attack on the pass. He would not think about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that. That was not his business. That was Golz's business. He had only one thing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to do and that was what he should think about and he must think it out clearly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and take everything as it came along, and not worry. To worry was as bad as to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be afraid. It simply made things more difficult.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He sat now by the stream watching the clear water flowing between the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rocks and, across the stream, he noticed there was a thick bed of watercress. He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crossed the stream, picked a double handful, washed the muddy roots clean in the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current and then sat down again beside his pack and ate the clean, cool green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leaves and the crisp, peppery-tasting stalks. He knelt by the stream and,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pushing his automatic pistol around on his belt to the small of his back so that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it would not be wet, he lowered himself with a hand on each of two boulders and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drank from the stream. The water was achingly cold.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Pushing himself up on his hands he turned his head and saw the old man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coming down the ledge. With him was another man, also in a black peasant's smock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and the dark gray trousers that were almost a uniform in that province, wearing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rope-soled shoes and with a carbine slung over his back. This man was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bareheaded. The two of them came scrambling down the rock like goats.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They came up to him and Robert Jordan got to his feet.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 Salud, Camarada ," he said to the man with the carbine and smiled.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 Salud ," the other said, grudgingly. Robert Jordan looked at the man's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heavy, beard-stubbled face. It was almost round and his head was round and set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close on his shoulders. His eyes were small and set too wide apart and his ears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were small and set close to his head. He was a heavy man about five feet ten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inches tall and his hands and feet were large. His nose had been broken and his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mouth was cut at one corner and the line of the scar across the upper lip and </w:t>
      </w:r>
    </w:p>
    <w:p w:rsidR="00271D05" w:rsidRPr="00271D05" w:rsidRDefault="00271D05" w:rsidP="00271D05">
      <w:pPr>
        <w:pStyle w:val="PlainText"/>
        <w:rPr>
          <w:rFonts w:ascii="Courier New" w:hAnsi="Courier New" w:cs="Courier New"/>
        </w:rPr>
      </w:pPr>
      <w:r w:rsidRPr="00271D05">
        <w:rPr>
          <w:rFonts w:ascii="Courier New" w:hAnsi="Courier New" w:cs="Courier New"/>
        </w:rPr>
        <w:t xml:space="preserve">lower jaw showed through the growth of beard over his face. </w:t>
      </w:r>
    </w:p>
    <w:p w:rsidR="00271D05" w:rsidRPr="00271D05" w:rsidRDefault="00271D05" w:rsidP="00271D05">
      <w:pPr>
        <w:pStyle w:val="PlainText"/>
        <w:rPr>
          <w:rFonts w:ascii="Courier New" w:hAnsi="Courier New" w:cs="Courier New"/>
        </w:rPr>
      </w:pPr>
    </w:p>
    <w:p w:rsidR="00271D05" w:rsidRPr="00271D05" w:rsidRDefault="00271D05" w:rsidP="00271D05">
      <w:pPr>
        <w:pStyle w:val="PlainText"/>
        <w:rPr>
          <w:rFonts w:ascii="Courier New" w:hAnsi="Courier New" w:cs="Courier New"/>
        </w:rPr>
      </w:pPr>
    </w:p>
    <w:p w:rsidR="00271D05" w:rsidRDefault="00271D05" w:rsidP="00DE6374">
      <w:pPr>
        <w:pStyle w:val="PlainText"/>
        <w:rPr>
          <w:rFonts w:ascii="Courier New" w:hAnsi="Courier New" w:cs="Courier New"/>
        </w:rPr>
      </w:pPr>
      <w:bookmarkStart w:id="0" w:name="_GoBack"/>
      <w:bookmarkEnd w:id="0"/>
    </w:p>
    <w:sectPr w:rsidR="00271D05" w:rsidSect="008960B4">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1B"/>
    <w:rsid w:val="0008591B"/>
    <w:rsid w:val="00271D05"/>
    <w:rsid w:val="00650BA1"/>
    <w:rsid w:val="00DE6374"/>
    <w:rsid w:val="00F959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CBEA8-BC42-4A3C-AC4F-81C81B9D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60B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960B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2765</Words>
  <Characters>16594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Rybicki</dc:creator>
  <cp:keywords/>
  <dc:description/>
  <cp:lastModifiedBy>Jan Rybicki</cp:lastModifiedBy>
  <cp:revision>2</cp:revision>
  <dcterms:created xsi:type="dcterms:W3CDTF">2016-10-03T09:04:00Z</dcterms:created>
  <dcterms:modified xsi:type="dcterms:W3CDTF">2016-10-03T09:04:00Z</dcterms:modified>
</cp:coreProperties>
</file>